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4C" w:rsidRPr="005F764C" w:rsidRDefault="005F764C" w:rsidP="005707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Spotkanie informacyjne </w:t>
      </w:r>
      <w:r w:rsidR="004105FB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pt.</w:t>
      </w:r>
      <w:r w:rsidR="008F22F3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 w:rsidR="004105FB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„Aktywne włączenie w ramach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podmiotów integracji społecznej</w:t>
      </w:r>
      <w:r w:rsidR="004105FB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–</w:t>
      </w:r>
      <w:r w:rsidR="004105FB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rojekty poza formułą ZIT z </w:t>
      </w:r>
      <w:r w:rsidR="004105FB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RPO Lubuskie 2020</w:t>
      </w:r>
      <w:r w:rsidR="00110FEA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” </w:t>
      </w:r>
      <w:r w:rsidR="004105FB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– 21</w:t>
      </w:r>
      <w:r w:rsidR="002600F3" w:rsidRPr="00D73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.09.2015 r.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w Sulechowie i 24.09.2015 r. w Gorzowie Wlkp.</w:t>
      </w: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B7FC712" wp14:editId="3004C0AD">
            <wp:simplePos x="0" y="0"/>
            <wp:positionH relativeFrom="margin">
              <wp:posOffset>24130</wp:posOffset>
            </wp:positionH>
            <wp:positionV relativeFrom="margin">
              <wp:posOffset>1129030</wp:posOffset>
            </wp:positionV>
            <wp:extent cx="1724025" cy="1045210"/>
            <wp:effectExtent l="0" t="0" r="9525" b="254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64C" w:rsidRDefault="005F764C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66556" w:rsidRPr="00966556" w:rsidRDefault="00966556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Sieć Punktów Informacyjnych Funduszy Europejskich w województwie lubuskim zaprasza na spotkania informacyjne pod nazwą „</w:t>
      </w:r>
      <w:r w:rsidR="00CB5D17" w:rsidRPr="00CB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włączenie w ramach </w:t>
      </w:r>
      <w:r w:rsidR="005F764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integracji społecznej</w:t>
      </w:r>
      <w:r w:rsidR="00CB5D17" w:rsidRPr="00CB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64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CB5D17" w:rsidRPr="00CB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projekty poza formułą Z</w:t>
      </w:r>
      <w:r w:rsidR="00CB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 </w:t>
      </w:r>
      <w:r w:rsidR="00CB5D17" w:rsidRPr="00CB5D17">
        <w:rPr>
          <w:rFonts w:ascii="Times New Roman" w:eastAsia="Times New Roman" w:hAnsi="Times New Roman" w:cs="Times New Roman"/>
          <w:sz w:val="24"/>
          <w:szCs w:val="24"/>
          <w:lang w:eastAsia="pl-PL"/>
        </w:rPr>
        <w:t>z RPO Lubuskie 2020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które odbędą się </w:t>
      </w:r>
      <w:r w:rsidR="0076434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B5D1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64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AB0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2F6CC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 w </w:t>
      </w:r>
      <w:r w:rsidR="00BB36C1">
        <w:rPr>
          <w:rFonts w:ascii="Times New Roman" w:eastAsia="Times New Roman" w:hAnsi="Times New Roman" w:cs="Times New Roman"/>
          <w:sz w:val="24"/>
          <w:szCs w:val="24"/>
          <w:lang w:eastAsia="pl-PL"/>
        </w:rPr>
        <w:t>Sulechowie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24 września 2015 r.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 w Gorzowie Wlkp.</w:t>
      </w:r>
    </w:p>
    <w:p w:rsidR="00570725" w:rsidRDefault="00570725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6556" w:rsidRPr="00966556" w:rsidRDefault="00966556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spotkań </w:t>
      </w:r>
      <w:r w:rsidR="007C0608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omówione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</w:t>
      </w:r>
      <w:r w:rsidR="007C0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</w:t>
      </w:r>
      <w:r w:rsid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aplikowania o środki unijne w ramach konkursu 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RPLB.07.04.01-IZ.00-08-K01/15 z 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Regionalnego Progra</w:t>
      </w:r>
      <w:r w:rsid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 Operacyjnego – Lubuskie 2020: 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>Osi Priory</w:t>
      </w:r>
      <w:r w:rsid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tetowej 7 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Równowaga społeczna,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7.4 </w:t>
      </w:r>
      <w:r w:rsidR="005F764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>ktywne włączenie w 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</w:t>
      </w:r>
      <w:r w:rsid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odmiotów integracji społecznej,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Poddziałania 7.4.1 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>ktywne włączenie w 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podmiotów integracji społecznej 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40BCD" w:rsidRPr="0014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projekty realizowane poza formułą ZIT.</w:t>
      </w:r>
    </w:p>
    <w:p w:rsidR="00570725" w:rsidRDefault="00570725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6556" w:rsidRPr="00966556" w:rsidRDefault="00966556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odbędą się w godzinach 1</w:t>
      </w:r>
      <w:r w:rsidR="002F6C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:00-1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0:</w:t>
      </w:r>
    </w:p>
    <w:p w:rsidR="0098601E" w:rsidRDefault="00570725" w:rsidP="005F76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 września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 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BB36C1">
        <w:rPr>
          <w:rFonts w:ascii="Times New Roman" w:eastAsia="Times New Roman" w:hAnsi="Times New Roman" w:cs="Times New Roman"/>
          <w:sz w:val="24"/>
          <w:szCs w:val="24"/>
          <w:lang w:eastAsia="pl-PL"/>
        </w:rPr>
        <w:t>Sulechowie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B36C1">
        <w:rPr>
          <w:rFonts w:ascii="Times New Roman" w:eastAsia="Times New Roman" w:hAnsi="Times New Roman" w:cs="Times New Roman"/>
          <w:sz w:val="24"/>
          <w:szCs w:val="24"/>
          <w:lang w:eastAsia="pl-PL"/>
        </w:rPr>
        <w:t>Dom Kultur</w:t>
      </w:r>
      <w:r w:rsidR="00E51D7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66556"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Sulechowie</w:t>
      </w:r>
      <w:r w:rsidR="00966556"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66556" w:rsidRPr="00966556" w:rsidRDefault="004A6AAC" w:rsidP="009860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Aleja Wielkopolska 3</w:t>
      </w:r>
      <w:r w:rsidR="00966556"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45D80" w:rsidRPr="004A6AAC" w:rsidRDefault="00570725" w:rsidP="005F76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 września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 </w:t>
      </w:r>
      <w:r w:rsidR="00966556" w:rsidRPr="00DA51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Gorzowie Wlkp.: </w:t>
      </w:r>
      <w:r w:rsidR="004A6AAC" w:rsidRP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i Miejska Biblioteka Publiczna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6AAC" w:rsidRP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im. Zbigniewa Herberta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6AAC" w:rsidRP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w Gorzowie Wielkopolskim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45D80" w:rsidRP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6AAC" w:rsidRP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ul. Sikorskiego 107</w:t>
      </w:r>
      <w:r w:rsidR="004A6A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70725" w:rsidRDefault="00570725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098" w:rsidRPr="00245D80" w:rsidRDefault="00A63098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D8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wzięciem udziału w spotkaniu w </w:t>
      </w:r>
      <w:r w:rsidR="00D7336C">
        <w:rPr>
          <w:rFonts w:ascii="Times New Roman" w:eastAsia="Times New Roman" w:hAnsi="Times New Roman" w:cs="Times New Roman"/>
          <w:sz w:val="24"/>
          <w:szCs w:val="24"/>
          <w:lang w:eastAsia="pl-PL"/>
        </w:rPr>
        <w:t>Sulechowie</w:t>
      </w:r>
      <w:r w:rsidRPr="00245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prosimy o przesłanie wypełnionego formularza na adres email: </w:t>
      </w:r>
      <w:hyperlink r:id="rId9" w:history="1">
        <w:r w:rsidRPr="00245D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infoue@lubuskie.pl</w:t>
        </w:r>
      </w:hyperlink>
      <w:r w:rsidRPr="00245D80">
        <w:rPr>
          <w:rFonts w:ascii="Times New Roman" w:eastAsia="Times New Roman" w:hAnsi="Times New Roman" w:cs="Times New Roman"/>
          <w:sz w:val="24"/>
          <w:szCs w:val="24"/>
          <w:lang w:eastAsia="pl-PL"/>
        </w:rPr>
        <w:t>. Na zgłoszenia c</w:t>
      </w:r>
      <w:r w:rsidR="0099748B" w:rsidRPr="00245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zekamy w dniach </w:t>
      </w:r>
      <w:r w:rsidR="00D7336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7336C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r w:rsidRPr="00245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 r. W przypadku pytań prosimy o kontakt telefoniczny: z Głównym Punktem Informacyjnym Funduszy Europejskich w Zielonej Górze pod numerami telefonów: 68 4565-535; -499; -488; </w:t>
      </w:r>
      <w:r w:rsidR="00705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-480; </w:t>
      </w:r>
      <w:r w:rsidRPr="00245D80">
        <w:rPr>
          <w:rFonts w:ascii="Times New Roman" w:eastAsia="Times New Roman" w:hAnsi="Times New Roman" w:cs="Times New Roman"/>
          <w:sz w:val="24"/>
          <w:szCs w:val="24"/>
          <w:lang w:eastAsia="pl-PL"/>
        </w:rPr>
        <w:t>-454 (dot. spotkania w </w:t>
      </w:r>
      <w:r w:rsidR="001B0FCE">
        <w:rPr>
          <w:rFonts w:ascii="Times New Roman" w:eastAsia="Times New Roman" w:hAnsi="Times New Roman" w:cs="Times New Roman"/>
          <w:sz w:val="24"/>
          <w:szCs w:val="24"/>
          <w:lang w:eastAsia="pl-PL"/>
        </w:rPr>
        <w:t>Sulechowie</w:t>
      </w:r>
      <w:r w:rsidRPr="00245D8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570725" w:rsidRDefault="00570725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098" w:rsidRDefault="00A63098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wzięciem udziału w spotk</w:t>
      </w:r>
      <w:r w:rsidR="002600F3">
        <w:rPr>
          <w:rFonts w:ascii="Times New Roman" w:eastAsia="Times New Roman" w:hAnsi="Times New Roman" w:cs="Times New Roman"/>
          <w:sz w:val="24"/>
          <w:szCs w:val="24"/>
          <w:lang w:eastAsia="pl-PL"/>
        </w:rPr>
        <w:t>aniu w Gorzowie Wlkp. prosimy o </w:t>
      </w: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wypełnionego formularza na adres email: </w:t>
      </w:r>
      <w:hyperlink r:id="rId10" w:history="1">
        <w:r w:rsidRPr="00A63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lpi@lubuskie.pl</w:t>
        </w:r>
      </w:hyperlink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. Na zgłoszenia czekamy w dniach</w:t>
      </w:r>
      <w:r w:rsidR="00260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36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570725">
        <w:rPr>
          <w:rFonts w:ascii="Times New Roman" w:eastAsia="Times New Roman" w:hAnsi="Times New Roman" w:cs="Times New Roman"/>
          <w:sz w:val="24"/>
          <w:szCs w:val="24"/>
          <w:lang w:eastAsia="pl-PL"/>
        </w:rPr>
        <w:t>-23 września</w:t>
      </w:r>
      <w:r w:rsidR="00570725"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748B"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="00997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r. </w:t>
      </w: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pytań prosimy o kontakt telefoniczny z Lokalnym Punktem Informacyjnym Funduszy Europejskich w Gorzowie</w:t>
      </w:r>
      <w:r w:rsidR="00260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Wlkp. pod numera</w:t>
      </w:r>
      <w:r w:rsidR="0016438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600F3">
        <w:rPr>
          <w:rFonts w:ascii="Times New Roman" w:eastAsia="Times New Roman" w:hAnsi="Times New Roman" w:cs="Times New Roman"/>
          <w:sz w:val="24"/>
          <w:szCs w:val="24"/>
          <w:lang w:eastAsia="pl-PL"/>
        </w:rPr>
        <w:t>i telefonów</w:t>
      </w:r>
      <w:r w:rsidR="00164381">
        <w:rPr>
          <w:rFonts w:ascii="Times New Roman" w:eastAsia="Times New Roman" w:hAnsi="Times New Roman" w:cs="Times New Roman"/>
          <w:sz w:val="24"/>
          <w:szCs w:val="24"/>
          <w:lang w:eastAsia="pl-PL"/>
        </w:rPr>
        <w:t>: 95 </w:t>
      </w: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7390-386; -380; -378; -377 (dot. spotkania w Gorzowie Wlkp.).</w:t>
      </w:r>
    </w:p>
    <w:p w:rsidR="00570725" w:rsidRPr="00A63098" w:rsidRDefault="00570725" w:rsidP="005F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B28" w:rsidRDefault="00E73017" w:rsidP="005F764C">
      <w:pPr>
        <w:pStyle w:val="NormalnyWeb"/>
        <w:spacing w:before="0" w:beforeAutospacing="0" w:after="0" w:afterAutospacing="0"/>
        <w:jc w:val="both"/>
      </w:pPr>
      <w:r>
        <w:t>FORMULARZ</w:t>
      </w:r>
    </w:p>
    <w:p w:rsidR="00570725" w:rsidRDefault="00570725" w:rsidP="005F764C">
      <w:pPr>
        <w:pStyle w:val="NormalnyWeb"/>
        <w:spacing w:before="0" w:beforeAutospacing="0" w:after="0" w:afterAutospacing="0"/>
        <w:jc w:val="both"/>
      </w:pPr>
    </w:p>
    <w:p w:rsidR="002C3B28" w:rsidRDefault="00E73017" w:rsidP="005F764C">
      <w:pPr>
        <w:pStyle w:val="NormalnyWeb"/>
        <w:spacing w:before="0" w:beforeAutospacing="0" w:after="0" w:afterAutospacing="0"/>
        <w:jc w:val="both"/>
      </w:pPr>
      <w:r>
        <w:t>O udziale w spotkaniu decyduje kolejność zgłoszeń.</w:t>
      </w:r>
      <w:r w:rsidR="00E94D9C">
        <w:t xml:space="preserve"> </w:t>
      </w:r>
      <w:r>
        <w:t>Udział w spotkaniu jest bezpłatny. Każdy uczestnik otrzyma materiały szkoleniowe w postaci wydrukowanych prezentacji. Podczas spotkań zostanie zapewniony poczęstunek dla uczestników.</w:t>
      </w:r>
    </w:p>
    <w:p w:rsidR="004E7D9C" w:rsidRPr="0070514D" w:rsidRDefault="002C3B28" w:rsidP="005F764C">
      <w:pPr>
        <w:pStyle w:val="NormalnyWeb"/>
        <w:spacing w:before="0" w:beforeAutospacing="0" w:after="0" w:afterAutospacing="0"/>
        <w:jc w:val="both"/>
      </w:pPr>
      <w:r w:rsidRPr="00966556">
        <w:t>Serdecznie zapraszamy!</w:t>
      </w:r>
    </w:p>
    <w:sectPr w:rsidR="004E7D9C" w:rsidRPr="0070514D" w:rsidSect="002600F3">
      <w:footerReference w:type="default" r:id="rId11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8C" w:rsidRDefault="00A52E8C" w:rsidP="002C3B28">
      <w:pPr>
        <w:spacing w:after="0" w:line="240" w:lineRule="auto"/>
      </w:pPr>
      <w:r>
        <w:separator/>
      </w:r>
    </w:p>
  </w:endnote>
  <w:endnote w:type="continuationSeparator" w:id="0">
    <w:p w:rsidR="00A52E8C" w:rsidRDefault="00A52E8C" w:rsidP="002C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14D" w:rsidRPr="00F30B0D" w:rsidRDefault="0070514D" w:rsidP="002600F3">
    <w:pPr>
      <w:spacing w:after="0" w:line="240" w:lineRule="auto"/>
      <w:ind w:left="-567" w:right="-567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F30B0D">
      <w:rPr>
        <w:rFonts w:ascii="Times New Roman" w:eastAsia="Times New Roman" w:hAnsi="Times New Roman" w:cs="Times New Roman"/>
        <w:noProof/>
        <w:color w:val="DD7A05"/>
        <w:sz w:val="24"/>
        <w:szCs w:val="24"/>
        <w:lang w:eastAsia="pl-PL"/>
      </w:rPr>
      <w:drawing>
        <wp:inline distT="0" distB="0" distL="0" distR="0" wp14:anchorId="7DEB45DD" wp14:editId="45E418C9">
          <wp:extent cx="6400800" cy="457200"/>
          <wp:effectExtent l="0" t="0" r="0" b="0"/>
          <wp:docPr id="2" name="Obraz 2" descr="http://rpo2020.lubuskie.pl/wp-content/uploads/2015/03/pasek-logotypów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2020.lubuskie.pl/wp-content/uploads/2015/03/pasek-logotypów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3B28" w:rsidRPr="0070514D" w:rsidRDefault="0070514D" w:rsidP="002600F3">
    <w:pPr>
      <w:spacing w:after="0" w:line="240" w:lineRule="auto"/>
      <w:ind w:left="-567" w:right="-567"/>
      <w:jc w:val="center"/>
      <w:rPr>
        <w:rFonts w:ascii="Times New Roman" w:eastAsia="Times New Roman" w:hAnsi="Times New Roman" w:cs="Times New Roman"/>
        <w:i/>
        <w:iCs/>
        <w:color w:val="000000"/>
        <w:sz w:val="16"/>
        <w:szCs w:val="16"/>
        <w:lang w:eastAsia="pl-PL"/>
      </w:rPr>
    </w:pPr>
    <w:r w:rsidRPr="0070514D">
      <w:rPr>
        <w:rFonts w:ascii="Times New Roman" w:eastAsia="Times New Roman" w:hAnsi="Times New Roman" w:cs="Times New Roman"/>
        <w:i/>
        <w:iCs/>
        <w:color w:val="000000"/>
        <w:sz w:val="16"/>
        <w:szCs w:val="16"/>
        <w:lang w:eastAsia="pl-PL"/>
      </w:rPr>
      <w:t>Projekt współfinansowany ze środków Unii Europejskiej z Funduszu Spójności w ramach Programu Operacyjnego Pomoc Techniczna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8C" w:rsidRDefault="00A52E8C" w:rsidP="002C3B28">
      <w:pPr>
        <w:spacing w:after="0" w:line="240" w:lineRule="auto"/>
      </w:pPr>
      <w:r>
        <w:separator/>
      </w:r>
    </w:p>
  </w:footnote>
  <w:footnote w:type="continuationSeparator" w:id="0">
    <w:p w:rsidR="00A52E8C" w:rsidRDefault="00A52E8C" w:rsidP="002C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6"/>
    <w:rsid w:val="000737F9"/>
    <w:rsid w:val="001013EC"/>
    <w:rsid w:val="00110FEA"/>
    <w:rsid w:val="00140BCD"/>
    <w:rsid w:val="00164381"/>
    <w:rsid w:val="001B0FCE"/>
    <w:rsid w:val="001B13B8"/>
    <w:rsid w:val="001B2AB0"/>
    <w:rsid w:val="001F4751"/>
    <w:rsid w:val="002354EA"/>
    <w:rsid w:val="00245D80"/>
    <w:rsid w:val="00250B4D"/>
    <w:rsid w:val="002600F3"/>
    <w:rsid w:val="0029667E"/>
    <w:rsid w:val="002A72A9"/>
    <w:rsid w:val="002C3B28"/>
    <w:rsid w:val="002F6CCA"/>
    <w:rsid w:val="0030306A"/>
    <w:rsid w:val="00305AE1"/>
    <w:rsid w:val="00391CBA"/>
    <w:rsid w:val="003C24DA"/>
    <w:rsid w:val="003C5E0E"/>
    <w:rsid w:val="004105FB"/>
    <w:rsid w:val="00413F87"/>
    <w:rsid w:val="00451318"/>
    <w:rsid w:val="00463F57"/>
    <w:rsid w:val="004A6AAC"/>
    <w:rsid w:val="004E7D9C"/>
    <w:rsid w:val="00570725"/>
    <w:rsid w:val="005F764C"/>
    <w:rsid w:val="00624178"/>
    <w:rsid w:val="00624D4B"/>
    <w:rsid w:val="006515FB"/>
    <w:rsid w:val="00651FB0"/>
    <w:rsid w:val="00652EA5"/>
    <w:rsid w:val="00676411"/>
    <w:rsid w:val="0070514D"/>
    <w:rsid w:val="0076434A"/>
    <w:rsid w:val="007754E9"/>
    <w:rsid w:val="00794395"/>
    <w:rsid w:val="007C0608"/>
    <w:rsid w:val="00814E24"/>
    <w:rsid w:val="00853265"/>
    <w:rsid w:val="008739ED"/>
    <w:rsid w:val="008D7C31"/>
    <w:rsid w:val="008F22F3"/>
    <w:rsid w:val="008F5154"/>
    <w:rsid w:val="00942120"/>
    <w:rsid w:val="00966556"/>
    <w:rsid w:val="0098601E"/>
    <w:rsid w:val="00996714"/>
    <w:rsid w:val="0099748B"/>
    <w:rsid w:val="009B64D2"/>
    <w:rsid w:val="009C1718"/>
    <w:rsid w:val="009C3D0F"/>
    <w:rsid w:val="009F0147"/>
    <w:rsid w:val="00A52E8C"/>
    <w:rsid w:val="00A63098"/>
    <w:rsid w:val="00A65D0A"/>
    <w:rsid w:val="00AE12AA"/>
    <w:rsid w:val="00B30AF1"/>
    <w:rsid w:val="00B458C9"/>
    <w:rsid w:val="00B666AC"/>
    <w:rsid w:val="00B768D6"/>
    <w:rsid w:val="00B84F6F"/>
    <w:rsid w:val="00BB36C1"/>
    <w:rsid w:val="00BC5692"/>
    <w:rsid w:val="00BD0ECE"/>
    <w:rsid w:val="00C30C0B"/>
    <w:rsid w:val="00CA26A6"/>
    <w:rsid w:val="00CB5D17"/>
    <w:rsid w:val="00CD69E9"/>
    <w:rsid w:val="00CE4EF9"/>
    <w:rsid w:val="00D03904"/>
    <w:rsid w:val="00D7336C"/>
    <w:rsid w:val="00DA5147"/>
    <w:rsid w:val="00E168C0"/>
    <w:rsid w:val="00E51D78"/>
    <w:rsid w:val="00E55F38"/>
    <w:rsid w:val="00E73017"/>
    <w:rsid w:val="00E93FAE"/>
    <w:rsid w:val="00E94D9C"/>
    <w:rsid w:val="00ED2629"/>
    <w:rsid w:val="00F3026B"/>
    <w:rsid w:val="00F7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6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665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30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C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24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2417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6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665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30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C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24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2417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pi@lubu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ue@lubuski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rpo2020.lubuskie.pl/sroda-z-funduszami-dla-osob-planujacych-zalozenie-dzialalnosci-gospodarczej-01-04-2015/pasek-logotyp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Przybylska-Judycka Monika</dc:creator>
  <cp:lastModifiedBy>Niedziela Małgorzata</cp:lastModifiedBy>
  <cp:revision>17</cp:revision>
  <dcterms:created xsi:type="dcterms:W3CDTF">2015-08-13T09:29:00Z</dcterms:created>
  <dcterms:modified xsi:type="dcterms:W3CDTF">2015-09-14T13:30:00Z</dcterms:modified>
</cp:coreProperties>
</file>